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2ED3" w:rsidRDefault="007E4102" w:rsidP="001E2ED3">
      <w:pPr>
        <w:pStyle w:val="Heading1"/>
        <w:tabs>
          <w:tab w:val="center" w:pos="5310"/>
        </w:tabs>
        <w:spacing w:before="0" w:after="0" w:line="280" w:lineRule="atLeast"/>
        <w:jc w:val="center"/>
        <w:rPr>
          <w:rFonts w:ascii="Interstate-Light" w:hAnsi="Interstate-Light"/>
          <w:sz w:val="20"/>
          <w:szCs w:val="20"/>
        </w:rPr>
      </w:pPr>
      <w:r>
        <w:rPr>
          <w:rFonts w:ascii="Interstate-Light" w:hAnsi="Interstate-Light"/>
          <w:sz w:val="20"/>
          <w:szCs w:val="20"/>
        </w:rPr>
        <w:t xml:space="preserve">Membership and Development </w:t>
      </w:r>
      <w:r w:rsidR="006C6254" w:rsidRPr="001E2ED3">
        <w:rPr>
          <w:rFonts w:ascii="Interstate-Light" w:hAnsi="Interstate-Light"/>
          <w:sz w:val="20"/>
          <w:szCs w:val="20"/>
        </w:rPr>
        <w:t>Committee Charter</w:t>
      </w:r>
    </w:p>
    <w:p w:rsidR="00EC41DE" w:rsidRPr="00A367AC" w:rsidRDefault="008C40FB" w:rsidP="00A367AC">
      <w:pPr>
        <w:jc w:val="center"/>
        <w:rPr>
          <w:rFonts w:ascii="Interstate-Light" w:hAnsi="Interstate-Light"/>
          <w:sz w:val="20"/>
          <w:szCs w:val="20"/>
        </w:rPr>
      </w:pPr>
      <w:r>
        <w:rPr>
          <w:rFonts w:ascii="Interstate-Light" w:hAnsi="Interstate-Light"/>
          <w:sz w:val="20"/>
          <w:szCs w:val="20"/>
        </w:rPr>
        <w:t xml:space="preserve">The Membership and Development </w:t>
      </w:r>
      <w:r w:rsidR="00EC41DE" w:rsidRPr="00A367AC">
        <w:rPr>
          <w:rFonts w:ascii="Interstate-Light" w:hAnsi="Interstate-Light"/>
          <w:sz w:val="20"/>
          <w:szCs w:val="20"/>
        </w:rPr>
        <w:t xml:space="preserve">Committee </w:t>
      </w:r>
      <w:r>
        <w:rPr>
          <w:rFonts w:ascii="Interstate-Light" w:hAnsi="Interstate-Light"/>
          <w:sz w:val="20"/>
          <w:szCs w:val="20"/>
        </w:rPr>
        <w:t xml:space="preserve">is a Committee </w:t>
      </w:r>
      <w:r w:rsidR="00EC41DE" w:rsidRPr="00A367AC">
        <w:rPr>
          <w:rFonts w:ascii="Interstate-Light" w:hAnsi="Interstate-Light"/>
          <w:sz w:val="20"/>
          <w:szCs w:val="20"/>
        </w:rPr>
        <w:t xml:space="preserve">of </w:t>
      </w:r>
      <w:r>
        <w:rPr>
          <w:rFonts w:ascii="Interstate-Light" w:hAnsi="Interstate-Light"/>
          <w:sz w:val="20"/>
          <w:szCs w:val="20"/>
        </w:rPr>
        <w:t xml:space="preserve">the </w:t>
      </w:r>
      <w:r w:rsidR="00EC41DE" w:rsidRPr="00A367AC">
        <w:rPr>
          <w:rFonts w:ascii="Interstate-Light" w:hAnsi="Interstate-Light"/>
          <w:sz w:val="20"/>
          <w:szCs w:val="20"/>
        </w:rPr>
        <w:t>Corporation</w:t>
      </w:r>
    </w:p>
    <w:p w:rsidR="00652476" w:rsidRPr="00652476" w:rsidRDefault="00652476" w:rsidP="00652476"/>
    <w:p w:rsidR="007137AB" w:rsidRPr="001E2ED3" w:rsidRDefault="006C6254" w:rsidP="001E2ED3">
      <w:pPr>
        <w:pStyle w:val="Heading2"/>
        <w:spacing w:before="0" w:line="280" w:lineRule="atLeast"/>
        <w:rPr>
          <w:rFonts w:ascii="Interstate-Light" w:hAnsi="Interstate-Light"/>
          <w:sz w:val="20"/>
          <w:szCs w:val="20"/>
        </w:rPr>
      </w:pPr>
      <w:r w:rsidRPr="001E2ED3">
        <w:rPr>
          <w:rFonts w:ascii="Interstate-Light" w:hAnsi="Interstate-Light"/>
          <w:sz w:val="20"/>
          <w:szCs w:val="20"/>
        </w:rPr>
        <w:t>Purpose</w:t>
      </w:r>
    </w:p>
    <w:p w:rsidR="007E4102" w:rsidRPr="00652476" w:rsidRDefault="007E4102" w:rsidP="007E4102">
      <w:pPr>
        <w:spacing w:after="0" w:line="280" w:lineRule="atLeast"/>
        <w:rPr>
          <w:rFonts w:ascii="Interstate-Light" w:hAnsi="Interstate-Light"/>
          <w:sz w:val="20"/>
          <w:szCs w:val="20"/>
        </w:rPr>
      </w:pPr>
      <w:r w:rsidRPr="00652476">
        <w:rPr>
          <w:rFonts w:ascii="Interstate-Light" w:hAnsi="Interstate-Light"/>
          <w:sz w:val="20"/>
          <w:szCs w:val="20"/>
        </w:rPr>
        <w:t xml:space="preserve">Responsibility for the development of sustainable long-term financial resources for the New York-New Jersey Trail Conference rests with the </w:t>
      </w:r>
      <w:r w:rsidR="00FF4A2F" w:rsidRPr="00652476">
        <w:rPr>
          <w:rFonts w:ascii="Interstate-Light" w:hAnsi="Interstate-Light"/>
          <w:sz w:val="20"/>
          <w:szCs w:val="20"/>
        </w:rPr>
        <w:t xml:space="preserve">Board of Directors, the Executive Director and </w:t>
      </w:r>
      <w:r w:rsidR="00FF4A2F">
        <w:rPr>
          <w:rFonts w:ascii="Interstate-Light" w:hAnsi="Interstate-Light"/>
          <w:sz w:val="20"/>
          <w:szCs w:val="20"/>
        </w:rPr>
        <w:t xml:space="preserve">the </w:t>
      </w:r>
      <w:r w:rsidR="00652476" w:rsidRPr="00652476">
        <w:rPr>
          <w:rFonts w:ascii="Interstate-Light" w:hAnsi="Interstate-Light"/>
          <w:sz w:val="20"/>
          <w:szCs w:val="20"/>
        </w:rPr>
        <w:t xml:space="preserve">Development &amp; </w:t>
      </w:r>
      <w:r w:rsidRPr="00652476">
        <w:rPr>
          <w:rFonts w:ascii="Interstate-Light" w:hAnsi="Interstate-Light"/>
          <w:sz w:val="20"/>
          <w:szCs w:val="20"/>
        </w:rPr>
        <w:t xml:space="preserve">Membership </w:t>
      </w:r>
      <w:r w:rsidR="00652476" w:rsidRPr="00652476">
        <w:rPr>
          <w:rFonts w:ascii="Interstate-Light" w:hAnsi="Interstate-Light"/>
          <w:sz w:val="20"/>
          <w:szCs w:val="20"/>
        </w:rPr>
        <w:t>D</w:t>
      </w:r>
      <w:r w:rsidRPr="00652476">
        <w:rPr>
          <w:rFonts w:ascii="Interstate-Light" w:hAnsi="Interstate-Light"/>
          <w:sz w:val="20"/>
          <w:szCs w:val="20"/>
        </w:rPr>
        <w:t>irector. The M</w:t>
      </w:r>
      <w:r w:rsidR="006D0291">
        <w:rPr>
          <w:rFonts w:ascii="Interstate-Light" w:hAnsi="Interstate-Light"/>
          <w:sz w:val="20"/>
          <w:szCs w:val="20"/>
        </w:rPr>
        <w:t>&amp;D</w:t>
      </w:r>
      <w:r w:rsidRPr="00652476">
        <w:rPr>
          <w:rFonts w:ascii="Interstate-Light" w:hAnsi="Interstate-Light"/>
          <w:sz w:val="20"/>
          <w:szCs w:val="20"/>
        </w:rPr>
        <w:t xml:space="preserve"> Committee provides the Board </w:t>
      </w:r>
      <w:r w:rsidR="001B2B6D">
        <w:rPr>
          <w:rFonts w:ascii="Interstate-Light" w:hAnsi="Interstate-Light"/>
          <w:sz w:val="20"/>
          <w:szCs w:val="20"/>
        </w:rPr>
        <w:t xml:space="preserve">and development staff </w:t>
      </w:r>
      <w:r w:rsidRPr="00652476">
        <w:rPr>
          <w:rFonts w:ascii="Interstate-Light" w:hAnsi="Interstate-Light"/>
          <w:sz w:val="20"/>
          <w:szCs w:val="20"/>
        </w:rPr>
        <w:t>with counsel on revenue-generating plans (both earned income and fundraising) by reviewing, discussing, evaluating and helping to implement proposed financial development and marketing strategies. The Committee also engages in fundraising through its participation in events, prospecting and solicitation activities.</w:t>
      </w:r>
    </w:p>
    <w:p w:rsidR="007E4102" w:rsidRDefault="007E4102" w:rsidP="007E4102">
      <w:pPr>
        <w:pStyle w:val="Heading2"/>
        <w:spacing w:before="0" w:line="280" w:lineRule="atLeast"/>
        <w:rPr>
          <w:rFonts w:ascii="Interstate-Light" w:hAnsi="Interstate-Light"/>
          <w:sz w:val="20"/>
          <w:szCs w:val="20"/>
        </w:rPr>
      </w:pPr>
    </w:p>
    <w:p w:rsidR="007E4102" w:rsidRPr="001E2ED3" w:rsidRDefault="007E4102" w:rsidP="007E4102">
      <w:pPr>
        <w:pStyle w:val="Heading2"/>
        <w:spacing w:before="0" w:line="280" w:lineRule="atLeast"/>
        <w:rPr>
          <w:rFonts w:ascii="Interstate-Light" w:hAnsi="Interstate-Light"/>
          <w:sz w:val="20"/>
          <w:szCs w:val="20"/>
        </w:rPr>
      </w:pPr>
      <w:r w:rsidRPr="001E2ED3">
        <w:rPr>
          <w:rFonts w:ascii="Interstate-Light" w:hAnsi="Interstate-Light"/>
          <w:sz w:val="20"/>
          <w:szCs w:val="20"/>
        </w:rPr>
        <w:t>Membership</w:t>
      </w:r>
    </w:p>
    <w:p w:rsidR="007E4102" w:rsidRDefault="001B2B6D" w:rsidP="007E4102">
      <w:pPr>
        <w:spacing w:after="0" w:line="280" w:lineRule="atLeast"/>
        <w:rPr>
          <w:rFonts w:ascii="Interstate-Light" w:hAnsi="Interstate-Light"/>
          <w:sz w:val="20"/>
          <w:szCs w:val="20"/>
        </w:rPr>
      </w:pPr>
      <w:r>
        <w:rPr>
          <w:rFonts w:ascii="Interstate-Light" w:hAnsi="Interstate-Light"/>
          <w:sz w:val="20"/>
          <w:szCs w:val="20"/>
        </w:rPr>
        <w:t>The M&amp;D</w:t>
      </w:r>
      <w:r w:rsidR="007E4102">
        <w:rPr>
          <w:rFonts w:ascii="Interstate-Light" w:hAnsi="Interstate-Light"/>
          <w:sz w:val="20"/>
          <w:szCs w:val="20"/>
        </w:rPr>
        <w:t xml:space="preserve"> Committee Chair </w:t>
      </w:r>
      <w:r>
        <w:rPr>
          <w:rFonts w:ascii="Interstate-Light" w:hAnsi="Interstate-Light"/>
          <w:sz w:val="20"/>
          <w:szCs w:val="20"/>
        </w:rPr>
        <w:t xml:space="preserve">is </w:t>
      </w:r>
      <w:r w:rsidR="007E4102">
        <w:rPr>
          <w:rFonts w:ascii="Interstate-Light" w:hAnsi="Interstate-Light"/>
          <w:sz w:val="20"/>
          <w:szCs w:val="20"/>
        </w:rPr>
        <w:t>nominated by the Board Chair</w:t>
      </w:r>
      <w:r w:rsidR="0039321E">
        <w:rPr>
          <w:rFonts w:ascii="Interstate-Light" w:hAnsi="Interstate-Light"/>
          <w:sz w:val="20"/>
          <w:szCs w:val="20"/>
        </w:rPr>
        <w:t xml:space="preserve"> </w:t>
      </w:r>
      <w:r>
        <w:rPr>
          <w:rFonts w:ascii="Interstate-Light" w:hAnsi="Interstate-Light"/>
          <w:sz w:val="20"/>
          <w:szCs w:val="20"/>
        </w:rPr>
        <w:t>for</w:t>
      </w:r>
      <w:r w:rsidR="007E4102">
        <w:rPr>
          <w:rFonts w:ascii="Interstate-Light" w:hAnsi="Interstate-Light"/>
          <w:sz w:val="20"/>
          <w:szCs w:val="20"/>
        </w:rPr>
        <w:t xml:space="preserve"> Board approval.</w:t>
      </w:r>
      <w:r>
        <w:rPr>
          <w:rFonts w:ascii="Interstate-Light" w:hAnsi="Interstate-Light"/>
          <w:sz w:val="20"/>
          <w:szCs w:val="20"/>
        </w:rPr>
        <w:t xml:space="preserve"> The Committee Chair </w:t>
      </w:r>
      <w:r w:rsidR="008C40FB">
        <w:rPr>
          <w:rFonts w:ascii="Interstate-Light" w:hAnsi="Interstate-Light"/>
          <w:sz w:val="20"/>
          <w:szCs w:val="20"/>
        </w:rPr>
        <w:t xml:space="preserve">in consultation with the Development &amp; Membership Director </w:t>
      </w:r>
      <w:r>
        <w:rPr>
          <w:rFonts w:ascii="Interstate-Light" w:hAnsi="Interstate-Light"/>
          <w:sz w:val="20"/>
          <w:szCs w:val="20"/>
        </w:rPr>
        <w:t>invites other members to the Committee, including at least three Board members.</w:t>
      </w:r>
      <w:r w:rsidR="007E4102">
        <w:rPr>
          <w:rFonts w:ascii="Interstate-Light" w:hAnsi="Interstate-Light"/>
          <w:sz w:val="20"/>
          <w:szCs w:val="20"/>
        </w:rPr>
        <w:t xml:space="preserve"> The </w:t>
      </w:r>
      <w:r w:rsidR="007E4102" w:rsidRPr="00011E37">
        <w:rPr>
          <w:rFonts w:ascii="Interstate-Light" w:hAnsi="Interstate-Light"/>
          <w:sz w:val="20"/>
          <w:szCs w:val="20"/>
        </w:rPr>
        <w:t xml:space="preserve">Board Chair </w:t>
      </w:r>
      <w:r w:rsidR="006D0291">
        <w:rPr>
          <w:rFonts w:ascii="Interstate-Light" w:hAnsi="Interstate-Light"/>
          <w:sz w:val="20"/>
          <w:szCs w:val="20"/>
        </w:rPr>
        <w:t xml:space="preserve">and </w:t>
      </w:r>
      <w:r w:rsidR="007E4102">
        <w:rPr>
          <w:rFonts w:ascii="Interstate-Light" w:hAnsi="Interstate-Light"/>
          <w:sz w:val="20"/>
          <w:szCs w:val="20"/>
        </w:rPr>
        <w:t xml:space="preserve">Development </w:t>
      </w:r>
      <w:r w:rsidR="006D0291">
        <w:rPr>
          <w:rFonts w:ascii="Interstate-Light" w:hAnsi="Interstate-Light"/>
          <w:sz w:val="20"/>
          <w:szCs w:val="20"/>
        </w:rPr>
        <w:t xml:space="preserve">&amp; Membership </w:t>
      </w:r>
      <w:r w:rsidR="007E4102">
        <w:rPr>
          <w:rFonts w:ascii="Interstate-Light" w:hAnsi="Interstate-Light"/>
          <w:sz w:val="20"/>
          <w:szCs w:val="20"/>
        </w:rPr>
        <w:t xml:space="preserve">Director are </w:t>
      </w:r>
      <w:r w:rsidR="007E4102" w:rsidRPr="007E4102">
        <w:rPr>
          <w:rFonts w:ascii="Interstate-Light" w:hAnsi="Interstate-Light"/>
          <w:sz w:val="20"/>
          <w:szCs w:val="20"/>
        </w:rPr>
        <w:t xml:space="preserve">ex-officio </w:t>
      </w:r>
      <w:r w:rsidR="007E4102" w:rsidRPr="00011E37">
        <w:rPr>
          <w:rFonts w:ascii="Interstate-Light" w:hAnsi="Interstate-Light"/>
          <w:sz w:val="20"/>
          <w:szCs w:val="20"/>
        </w:rPr>
        <w:t>member</w:t>
      </w:r>
      <w:r w:rsidR="007E4102">
        <w:rPr>
          <w:rFonts w:ascii="Interstate-Light" w:hAnsi="Interstate-Light"/>
          <w:sz w:val="20"/>
          <w:szCs w:val="20"/>
        </w:rPr>
        <w:t>s</w:t>
      </w:r>
      <w:r w:rsidR="007E4102" w:rsidRPr="00011E37">
        <w:rPr>
          <w:rFonts w:ascii="Interstate-Light" w:hAnsi="Interstate-Light"/>
          <w:sz w:val="20"/>
          <w:szCs w:val="20"/>
        </w:rPr>
        <w:t>.</w:t>
      </w:r>
    </w:p>
    <w:p w:rsidR="007E4102" w:rsidRDefault="007E4102" w:rsidP="007E4102">
      <w:pPr>
        <w:pStyle w:val="Heading2"/>
        <w:spacing w:before="0" w:line="280" w:lineRule="atLeast"/>
        <w:rPr>
          <w:rFonts w:ascii="Interstate-Light" w:hAnsi="Interstate-Light"/>
          <w:sz w:val="20"/>
          <w:szCs w:val="20"/>
        </w:rPr>
      </w:pPr>
    </w:p>
    <w:p w:rsidR="007137AB" w:rsidRPr="001E2ED3" w:rsidRDefault="006C6254" w:rsidP="007E4102">
      <w:pPr>
        <w:pStyle w:val="Heading2"/>
        <w:spacing w:before="0" w:line="280" w:lineRule="atLeast"/>
        <w:rPr>
          <w:rFonts w:ascii="Interstate-Light" w:hAnsi="Interstate-Light"/>
          <w:sz w:val="20"/>
          <w:szCs w:val="20"/>
        </w:rPr>
      </w:pPr>
      <w:r w:rsidRPr="001E2ED3">
        <w:rPr>
          <w:rFonts w:ascii="Interstate-Light" w:hAnsi="Interstate-Light"/>
          <w:sz w:val="20"/>
          <w:szCs w:val="20"/>
        </w:rPr>
        <w:t xml:space="preserve">Responsibilities </w:t>
      </w:r>
    </w:p>
    <w:p w:rsidR="007E4102" w:rsidRPr="00F253E7" w:rsidRDefault="007E4102" w:rsidP="007E4102">
      <w:pPr>
        <w:numPr>
          <w:ilvl w:val="0"/>
          <w:numId w:val="1"/>
        </w:numPr>
        <w:spacing w:after="0" w:line="280" w:lineRule="atLeast"/>
        <w:ind w:hanging="720"/>
        <w:contextualSpacing/>
        <w:rPr>
          <w:rFonts w:ascii="Interstate-Light" w:hAnsi="Interstate-Light"/>
          <w:sz w:val="20"/>
          <w:szCs w:val="20"/>
        </w:rPr>
      </w:pPr>
      <w:r w:rsidRPr="00F253E7">
        <w:rPr>
          <w:rFonts w:ascii="Interstate-Light" w:hAnsi="Interstate-Light"/>
          <w:sz w:val="20"/>
          <w:szCs w:val="20"/>
        </w:rPr>
        <w:t xml:space="preserve">To periodically review policies relating to the </w:t>
      </w:r>
      <w:r>
        <w:rPr>
          <w:rFonts w:ascii="Interstate-Light" w:hAnsi="Interstate-Light"/>
          <w:sz w:val="20"/>
          <w:szCs w:val="20"/>
        </w:rPr>
        <w:t>d</w:t>
      </w:r>
      <w:r w:rsidRPr="00F253E7">
        <w:rPr>
          <w:rFonts w:ascii="Interstate-Light" w:hAnsi="Interstate-Light"/>
          <w:sz w:val="20"/>
          <w:szCs w:val="20"/>
        </w:rPr>
        <w:t xml:space="preserve">evelopment of financial resources for the Trail Conference. </w:t>
      </w:r>
    </w:p>
    <w:p w:rsidR="007E4102" w:rsidRPr="00F253E7" w:rsidRDefault="007E4102" w:rsidP="007E4102">
      <w:pPr>
        <w:numPr>
          <w:ilvl w:val="0"/>
          <w:numId w:val="1"/>
        </w:numPr>
        <w:spacing w:after="0" w:line="280" w:lineRule="atLeast"/>
        <w:ind w:hanging="720"/>
        <w:contextualSpacing/>
        <w:rPr>
          <w:rFonts w:ascii="Interstate-Light" w:hAnsi="Interstate-Light"/>
          <w:sz w:val="20"/>
          <w:szCs w:val="20"/>
        </w:rPr>
      </w:pPr>
      <w:r w:rsidRPr="00F253E7">
        <w:rPr>
          <w:rFonts w:ascii="Interstate-Light" w:hAnsi="Interstate-Light"/>
          <w:sz w:val="20"/>
          <w:szCs w:val="20"/>
        </w:rPr>
        <w:t xml:space="preserve">To prepare proposed policies for development of financial resources which may require Board approval. </w:t>
      </w:r>
    </w:p>
    <w:p w:rsidR="007E4102" w:rsidRPr="00F253E7" w:rsidRDefault="007E4102" w:rsidP="007E4102">
      <w:pPr>
        <w:numPr>
          <w:ilvl w:val="0"/>
          <w:numId w:val="1"/>
        </w:numPr>
        <w:spacing w:after="0" w:line="280" w:lineRule="atLeast"/>
        <w:ind w:hanging="720"/>
        <w:contextualSpacing/>
        <w:rPr>
          <w:rFonts w:ascii="Interstate-Light" w:hAnsi="Interstate-Light"/>
          <w:sz w:val="20"/>
          <w:szCs w:val="20"/>
        </w:rPr>
      </w:pPr>
      <w:r w:rsidRPr="00F253E7">
        <w:rPr>
          <w:rFonts w:ascii="Interstate-Light" w:hAnsi="Interstate-Light"/>
          <w:sz w:val="20"/>
          <w:szCs w:val="20"/>
        </w:rPr>
        <w:t xml:space="preserve">To evaluate </w:t>
      </w:r>
      <w:r>
        <w:rPr>
          <w:rFonts w:ascii="Interstate-Light" w:hAnsi="Interstate-Light"/>
          <w:sz w:val="20"/>
          <w:szCs w:val="20"/>
        </w:rPr>
        <w:t xml:space="preserve">Board </w:t>
      </w:r>
      <w:r w:rsidRPr="00F253E7">
        <w:rPr>
          <w:rFonts w:ascii="Interstate-Light" w:hAnsi="Interstate-Light"/>
          <w:sz w:val="20"/>
          <w:szCs w:val="20"/>
        </w:rPr>
        <w:t>giving</w:t>
      </w:r>
      <w:r w:rsidR="006D0291">
        <w:rPr>
          <w:rFonts w:ascii="Interstate-Light" w:hAnsi="Interstate-Light"/>
          <w:sz w:val="20"/>
          <w:szCs w:val="20"/>
        </w:rPr>
        <w:t xml:space="preserve"> </w:t>
      </w:r>
      <w:r w:rsidRPr="00F253E7">
        <w:rPr>
          <w:rFonts w:ascii="Interstate-Light" w:hAnsi="Interstate-Light"/>
          <w:sz w:val="20"/>
          <w:szCs w:val="20"/>
        </w:rPr>
        <w:t xml:space="preserve">expectations </w:t>
      </w:r>
      <w:r>
        <w:rPr>
          <w:rFonts w:ascii="Interstate-Light" w:hAnsi="Interstate-Light"/>
          <w:sz w:val="20"/>
          <w:szCs w:val="20"/>
        </w:rPr>
        <w:t>and engage the Board in fundraising activities</w:t>
      </w:r>
      <w:r w:rsidRPr="00F253E7">
        <w:rPr>
          <w:rFonts w:ascii="Interstate-Light" w:hAnsi="Interstate-Light"/>
          <w:sz w:val="20"/>
          <w:szCs w:val="20"/>
        </w:rPr>
        <w:t xml:space="preserve">. </w:t>
      </w:r>
    </w:p>
    <w:p w:rsidR="007E4102" w:rsidRDefault="007E4102" w:rsidP="007E4102">
      <w:pPr>
        <w:numPr>
          <w:ilvl w:val="0"/>
          <w:numId w:val="1"/>
        </w:numPr>
        <w:spacing w:after="0" w:line="280" w:lineRule="atLeast"/>
        <w:ind w:hanging="720"/>
        <w:contextualSpacing/>
        <w:rPr>
          <w:rFonts w:ascii="Interstate-Light" w:hAnsi="Interstate-Light"/>
          <w:sz w:val="20"/>
          <w:szCs w:val="20"/>
        </w:rPr>
      </w:pPr>
      <w:r w:rsidRPr="00F253E7">
        <w:rPr>
          <w:rFonts w:ascii="Interstate-Light" w:hAnsi="Interstate-Light"/>
          <w:sz w:val="20"/>
          <w:szCs w:val="20"/>
        </w:rPr>
        <w:t xml:space="preserve">To </w:t>
      </w:r>
      <w:r w:rsidR="00FF4A2F">
        <w:rPr>
          <w:rFonts w:ascii="Interstate-Light" w:hAnsi="Interstate-Light"/>
          <w:sz w:val="20"/>
          <w:szCs w:val="20"/>
        </w:rPr>
        <w:t>oversee</w:t>
      </w:r>
      <w:r w:rsidRPr="00F253E7">
        <w:rPr>
          <w:rFonts w:ascii="Interstate-Light" w:hAnsi="Interstate-Light"/>
          <w:sz w:val="20"/>
          <w:szCs w:val="20"/>
        </w:rPr>
        <w:t xml:space="preserve"> planning, organizing, hosting and/or sponsoring fundraising activities</w:t>
      </w:r>
      <w:r>
        <w:rPr>
          <w:rFonts w:ascii="Interstate-Light" w:hAnsi="Interstate-Light"/>
          <w:sz w:val="20"/>
          <w:szCs w:val="20"/>
        </w:rPr>
        <w:t xml:space="preserve"> and campaigns.</w:t>
      </w:r>
    </w:p>
    <w:p w:rsidR="007E4102" w:rsidRDefault="007E4102" w:rsidP="007E4102">
      <w:pPr>
        <w:numPr>
          <w:ilvl w:val="0"/>
          <w:numId w:val="1"/>
        </w:numPr>
        <w:spacing w:after="0" w:line="280" w:lineRule="atLeast"/>
        <w:ind w:hanging="720"/>
        <w:contextualSpacing/>
        <w:rPr>
          <w:rFonts w:ascii="Interstate-Light" w:hAnsi="Interstate-Light"/>
          <w:sz w:val="20"/>
          <w:szCs w:val="20"/>
        </w:rPr>
      </w:pPr>
      <w:r>
        <w:rPr>
          <w:rFonts w:ascii="Interstate-Light" w:hAnsi="Interstate-Light"/>
          <w:sz w:val="20"/>
          <w:szCs w:val="20"/>
        </w:rPr>
        <w:t>To develop annual and long-term fundraising plans.</w:t>
      </w:r>
      <w:r w:rsidRPr="00F253E7">
        <w:rPr>
          <w:rFonts w:ascii="Interstate-Light" w:hAnsi="Interstate-Light"/>
          <w:sz w:val="20"/>
          <w:szCs w:val="20"/>
        </w:rPr>
        <w:t xml:space="preserve"> </w:t>
      </w:r>
    </w:p>
    <w:p w:rsidR="008C40FB" w:rsidRPr="00F253E7" w:rsidRDefault="008C40FB" w:rsidP="007E4102">
      <w:pPr>
        <w:numPr>
          <w:ilvl w:val="0"/>
          <w:numId w:val="1"/>
        </w:numPr>
        <w:spacing w:after="0" w:line="280" w:lineRule="atLeast"/>
        <w:ind w:hanging="720"/>
        <w:contextualSpacing/>
        <w:rPr>
          <w:rFonts w:ascii="Interstate-Light" w:hAnsi="Interstate-Light"/>
          <w:sz w:val="20"/>
          <w:szCs w:val="20"/>
        </w:rPr>
      </w:pPr>
      <w:r>
        <w:rPr>
          <w:rFonts w:ascii="Interstate-Light" w:hAnsi="Interstate-Light"/>
          <w:sz w:val="20"/>
          <w:szCs w:val="20"/>
        </w:rPr>
        <w:t>To develop measures designed to retain and increase Trail Conference membership.</w:t>
      </w:r>
    </w:p>
    <w:p w:rsidR="007137AB" w:rsidRPr="001E2ED3" w:rsidRDefault="006C6254" w:rsidP="007E4102">
      <w:pPr>
        <w:spacing w:after="0" w:line="280" w:lineRule="atLeast"/>
        <w:contextualSpacing/>
        <w:rPr>
          <w:rFonts w:ascii="Interstate-Light" w:hAnsi="Interstate-Light"/>
          <w:sz w:val="20"/>
          <w:szCs w:val="20"/>
        </w:rPr>
      </w:pPr>
      <w:r w:rsidRPr="001E2ED3">
        <w:rPr>
          <w:rFonts w:ascii="Interstate-Light" w:hAnsi="Interstate-Light"/>
          <w:sz w:val="20"/>
          <w:szCs w:val="20"/>
        </w:rPr>
        <w:t xml:space="preserve"> </w:t>
      </w:r>
    </w:p>
    <w:p w:rsidR="007137AB" w:rsidRPr="001E2ED3" w:rsidRDefault="006C6254" w:rsidP="001E2ED3">
      <w:pPr>
        <w:pStyle w:val="Heading2"/>
        <w:spacing w:before="0" w:line="280" w:lineRule="atLeast"/>
        <w:rPr>
          <w:rFonts w:ascii="Interstate-Light" w:hAnsi="Interstate-Light"/>
          <w:sz w:val="20"/>
          <w:szCs w:val="20"/>
        </w:rPr>
      </w:pPr>
      <w:r w:rsidRPr="001E2ED3">
        <w:rPr>
          <w:rFonts w:ascii="Interstate-Light" w:hAnsi="Interstate-Light"/>
          <w:sz w:val="20"/>
          <w:szCs w:val="20"/>
        </w:rPr>
        <w:t>Meetings</w:t>
      </w:r>
    </w:p>
    <w:p w:rsidR="007E4102" w:rsidRPr="00011E37" w:rsidRDefault="00652476" w:rsidP="00652476">
      <w:pPr>
        <w:spacing w:after="0" w:line="280" w:lineRule="atLeast"/>
        <w:rPr>
          <w:rFonts w:ascii="Interstate-Light" w:hAnsi="Interstate-Light"/>
          <w:sz w:val="20"/>
          <w:szCs w:val="20"/>
        </w:rPr>
      </w:pPr>
      <w:bookmarkStart w:id="0" w:name="h.gjdgxs" w:colFirst="0" w:colLast="0"/>
      <w:bookmarkEnd w:id="0"/>
      <w:r>
        <w:rPr>
          <w:rFonts w:ascii="Interstate-Light" w:hAnsi="Interstate-Light"/>
          <w:sz w:val="20"/>
          <w:szCs w:val="20"/>
        </w:rPr>
        <w:t>Meetings will be held q</w:t>
      </w:r>
      <w:r w:rsidR="007E4102">
        <w:rPr>
          <w:rFonts w:ascii="Interstate-Light" w:hAnsi="Interstate-Light"/>
          <w:sz w:val="20"/>
          <w:szCs w:val="20"/>
        </w:rPr>
        <w:t>uarterly or a</w:t>
      </w:r>
      <w:r w:rsidR="007E4102" w:rsidRPr="00011E37">
        <w:rPr>
          <w:rFonts w:ascii="Interstate-Light" w:hAnsi="Interstate-Light"/>
          <w:sz w:val="20"/>
          <w:szCs w:val="20"/>
        </w:rPr>
        <w:t>s necessary to prepare for Board policy discussions and to meet</w:t>
      </w:r>
      <w:r w:rsidR="007E4102">
        <w:rPr>
          <w:rFonts w:ascii="Interstate-Light" w:hAnsi="Interstate-Light"/>
          <w:sz w:val="20"/>
          <w:szCs w:val="20"/>
        </w:rPr>
        <w:t xml:space="preserve"> yearly goals of the Committee.</w:t>
      </w:r>
      <w:r w:rsidR="008C40FB">
        <w:rPr>
          <w:rFonts w:ascii="Interstate-Light" w:hAnsi="Interstate-Light"/>
          <w:sz w:val="20"/>
          <w:szCs w:val="20"/>
        </w:rPr>
        <w:t xml:space="preserve"> Minutes shall be kept of all meetings. A majority of members present in person or by telephone shall suffice as a quorum, and a majority vote of such members shall be necessary for Committee action items.</w:t>
      </w:r>
    </w:p>
    <w:p w:rsidR="00652476" w:rsidRDefault="00652476" w:rsidP="007E4102">
      <w:pPr>
        <w:pStyle w:val="Heading2"/>
        <w:spacing w:before="0" w:line="280" w:lineRule="atLeast"/>
        <w:rPr>
          <w:rFonts w:ascii="Interstate-Light" w:hAnsi="Interstate-Light"/>
          <w:sz w:val="20"/>
          <w:szCs w:val="20"/>
        </w:rPr>
      </w:pPr>
    </w:p>
    <w:p w:rsidR="007E4102" w:rsidRPr="001E2ED3" w:rsidRDefault="007E4102" w:rsidP="007E4102">
      <w:pPr>
        <w:pStyle w:val="Heading2"/>
        <w:spacing w:before="0" w:line="280" w:lineRule="atLeast"/>
        <w:rPr>
          <w:rFonts w:ascii="Interstate-Light" w:hAnsi="Interstate-Light"/>
          <w:sz w:val="20"/>
          <w:szCs w:val="20"/>
        </w:rPr>
      </w:pPr>
      <w:r>
        <w:rPr>
          <w:rFonts w:ascii="Interstate-Light" w:hAnsi="Interstate-Light"/>
          <w:sz w:val="20"/>
          <w:szCs w:val="20"/>
        </w:rPr>
        <w:t>R</w:t>
      </w:r>
      <w:r w:rsidRPr="001E2ED3">
        <w:rPr>
          <w:rFonts w:ascii="Interstate-Light" w:hAnsi="Interstate-Light"/>
          <w:sz w:val="20"/>
          <w:szCs w:val="20"/>
        </w:rPr>
        <w:t>e</w:t>
      </w:r>
      <w:r>
        <w:rPr>
          <w:rFonts w:ascii="Interstate-Light" w:hAnsi="Interstate-Light"/>
          <w:sz w:val="20"/>
          <w:szCs w:val="20"/>
        </w:rPr>
        <w:t>porting Relationship and Staff Support</w:t>
      </w:r>
    </w:p>
    <w:p w:rsidR="00652476" w:rsidRDefault="00652476" w:rsidP="00652476">
      <w:pPr>
        <w:numPr>
          <w:ilvl w:val="0"/>
          <w:numId w:val="1"/>
        </w:numPr>
        <w:spacing w:after="0" w:line="280" w:lineRule="atLeast"/>
        <w:ind w:hanging="720"/>
        <w:contextualSpacing/>
        <w:rPr>
          <w:rFonts w:ascii="Interstate-Light" w:hAnsi="Interstate-Light"/>
          <w:sz w:val="20"/>
          <w:szCs w:val="20"/>
        </w:rPr>
      </w:pPr>
      <w:r>
        <w:rPr>
          <w:rFonts w:ascii="Interstate-Light" w:hAnsi="Interstate-Light"/>
          <w:sz w:val="20"/>
          <w:szCs w:val="20"/>
        </w:rPr>
        <w:t xml:space="preserve">The </w:t>
      </w:r>
      <w:r w:rsidRPr="00652476">
        <w:rPr>
          <w:rFonts w:ascii="Interstate-Light" w:hAnsi="Interstate-Light"/>
          <w:sz w:val="20"/>
          <w:szCs w:val="20"/>
        </w:rPr>
        <w:t>M</w:t>
      </w:r>
      <w:r w:rsidR="006D0291">
        <w:rPr>
          <w:rFonts w:ascii="Interstate-Light" w:hAnsi="Interstate-Light"/>
          <w:sz w:val="20"/>
          <w:szCs w:val="20"/>
        </w:rPr>
        <w:t>&amp;D</w:t>
      </w:r>
      <w:r w:rsidRPr="00652476">
        <w:rPr>
          <w:rFonts w:ascii="Interstate-Light" w:hAnsi="Interstate-Light"/>
          <w:sz w:val="20"/>
          <w:szCs w:val="20"/>
        </w:rPr>
        <w:t xml:space="preserve"> Committee Chair</w:t>
      </w:r>
      <w:r w:rsidRPr="00011E37">
        <w:rPr>
          <w:rFonts w:ascii="Interstate-Light" w:hAnsi="Interstate-Light"/>
          <w:sz w:val="20"/>
          <w:szCs w:val="20"/>
        </w:rPr>
        <w:t xml:space="preserve"> re</w:t>
      </w:r>
      <w:r>
        <w:rPr>
          <w:rFonts w:ascii="Interstate-Light" w:hAnsi="Interstate-Light"/>
          <w:sz w:val="20"/>
          <w:szCs w:val="20"/>
        </w:rPr>
        <w:t>ports to the Board of Directors.</w:t>
      </w:r>
    </w:p>
    <w:p w:rsidR="00652476" w:rsidRDefault="00652476" w:rsidP="00652476">
      <w:pPr>
        <w:numPr>
          <w:ilvl w:val="0"/>
          <w:numId w:val="1"/>
        </w:numPr>
        <w:spacing w:after="0" w:line="280" w:lineRule="atLeast"/>
        <w:ind w:hanging="720"/>
        <w:contextualSpacing/>
        <w:rPr>
          <w:rFonts w:ascii="Interstate-Light" w:hAnsi="Interstate-Light"/>
          <w:sz w:val="20"/>
          <w:szCs w:val="20"/>
        </w:rPr>
      </w:pPr>
      <w:r w:rsidRPr="00652476">
        <w:rPr>
          <w:rFonts w:ascii="Interstate-Light" w:hAnsi="Interstate-Light"/>
          <w:sz w:val="20"/>
          <w:szCs w:val="20"/>
        </w:rPr>
        <w:t>The</w:t>
      </w:r>
      <w:r>
        <w:rPr>
          <w:rFonts w:ascii="Interstate-Light" w:hAnsi="Interstate-Light"/>
          <w:sz w:val="20"/>
          <w:szCs w:val="20"/>
        </w:rPr>
        <w:t xml:space="preserve"> M</w:t>
      </w:r>
      <w:r w:rsidR="006D0291">
        <w:rPr>
          <w:rFonts w:ascii="Interstate-Light" w:hAnsi="Interstate-Light"/>
          <w:sz w:val="20"/>
          <w:szCs w:val="20"/>
        </w:rPr>
        <w:t xml:space="preserve">&amp;D </w:t>
      </w:r>
      <w:r>
        <w:rPr>
          <w:rFonts w:ascii="Interstate-Light" w:hAnsi="Interstate-Light"/>
          <w:sz w:val="20"/>
          <w:szCs w:val="20"/>
        </w:rPr>
        <w:t>Committee is supported by the</w:t>
      </w:r>
      <w:r w:rsidRPr="00652476">
        <w:rPr>
          <w:rFonts w:ascii="Interstate-Light" w:hAnsi="Interstate-Light"/>
          <w:sz w:val="20"/>
          <w:szCs w:val="20"/>
        </w:rPr>
        <w:t xml:space="preserve"> Executive Director, Development </w:t>
      </w:r>
      <w:r w:rsidR="006D0291">
        <w:rPr>
          <w:rFonts w:ascii="Interstate-Light" w:hAnsi="Interstate-Light"/>
          <w:sz w:val="20"/>
          <w:szCs w:val="20"/>
        </w:rPr>
        <w:t xml:space="preserve">&amp; Membership </w:t>
      </w:r>
      <w:r w:rsidRPr="00652476">
        <w:rPr>
          <w:rFonts w:ascii="Interstate-Light" w:hAnsi="Interstate-Light"/>
          <w:sz w:val="20"/>
          <w:szCs w:val="20"/>
        </w:rPr>
        <w:t xml:space="preserve">Director and M&amp;D team as appropriate. </w:t>
      </w:r>
    </w:p>
    <w:p w:rsidR="002A7BEF" w:rsidRPr="00652476" w:rsidRDefault="002A7BEF" w:rsidP="002A7BEF">
      <w:pPr>
        <w:spacing w:after="0" w:line="280" w:lineRule="atLeast"/>
        <w:ind w:left="1080"/>
        <w:contextualSpacing/>
        <w:rPr>
          <w:rFonts w:ascii="Interstate-Light" w:hAnsi="Interstate-Light"/>
          <w:sz w:val="20"/>
          <w:szCs w:val="20"/>
        </w:rPr>
      </w:pPr>
    </w:p>
    <w:p w:rsidR="00535350" w:rsidRPr="002A7BEF" w:rsidRDefault="002A7BEF" w:rsidP="001E2ED3">
      <w:pPr>
        <w:spacing w:after="0" w:line="280" w:lineRule="atLeast"/>
        <w:contextualSpacing/>
        <w:rPr>
          <w:rFonts w:ascii="Interstate-Light" w:hAnsi="Interstate-Light"/>
          <w:sz w:val="20"/>
          <w:szCs w:val="20"/>
        </w:rPr>
      </w:pPr>
      <w:r w:rsidRPr="002A7BEF">
        <w:rPr>
          <w:rFonts w:ascii="Interstate-Light" w:hAnsi="Interstate-Light"/>
        </w:rPr>
        <w:t xml:space="preserve">This charter approved and adopted on </w:t>
      </w:r>
      <w:r w:rsidRPr="002A7BEF">
        <w:rPr>
          <w:rFonts w:ascii="Interstate-Light" w:hAnsi="Interstate-Light"/>
        </w:rPr>
        <w:t>January</w:t>
      </w:r>
      <w:r w:rsidRPr="002A7BEF">
        <w:rPr>
          <w:rFonts w:ascii="Interstate-Light" w:hAnsi="Interstate-Light"/>
        </w:rPr>
        <w:t xml:space="preserve"> 1</w:t>
      </w:r>
      <w:r>
        <w:rPr>
          <w:rFonts w:ascii="Interstate-Light" w:hAnsi="Interstate-Light"/>
        </w:rPr>
        <w:t>9</w:t>
      </w:r>
      <w:bookmarkStart w:id="1" w:name="_GoBack"/>
      <w:bookmarkEnd w:id="1"/>
      <w:r w:rsidRPr="002A7BEF">
        <w:rPr>
          <w:rFonts w:ascii="Interstate-Light" w:hAnsi="Interstate-Light"/>
        </w:rPr>
        <w:t>, 201</w:t>
      </w:r>
      <w:r w:rsidRPr="002A7BEF">
        <w:rPr>
          <w:rFonts w:ascii="Interstate-Light" w:hAnsi="Interstate-Light"/>
        </w:rPr>
        <w:t>6</w:t>
      </w:r>
      <w:r w:rsidRPr="002A7BEF">
        <w:rPr>
          <w:rFonts w:ascii="Interstate-Light" w:hAnsi="Interstate-Light"/>
        </w:rPr>
        <w:t xml:space="preserve"> by the Board of Directors</w:t>
      </w:r>
    </w:p>
    <w:p w:rsidR="007137AB" w:rsidRPr="001E2ED3" w:rsidRDefault="007137AB" w:rsidP="001E2ED3">
      <w:pPr>
        <w:spacing w:after="0" w:line="280" w:lineRule="atLeast"/>
        <w:rPr>
          <w:rFonts w:ascii="Interstate-Light" w:hAnsi="Interstate-Light"/>
          <w:sz w:val="20"/>
          <w:szCs w:val="20"/>
        </w:rPr>
      </w:pPr>
    </w:p>
    <w:sectPr w:rsidR="007137AB" w:rsidRPr="001E2ED3" w:rsidSect="00535350">
      <w:headerReference w:type="default" r:id="rId7"/>
      <w:footerReference w:type="default" r:id="rId8"/>
      <w:headerReference w:type="first" r:id="rId9"/>
      <w:footerReference w:type="first" r:id="rId10"/>
      <w:pgSz w:w="12240" w:h="15840"/>
      <w:pgMar w:top="1260" w:right="720" w:bottom="900" w:left="900" w:header="2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82" w:rsidRDefault="00173B82">
      <w:pPr>
        <w:spacing w:after="0" w:line="240" w:lineRule="auto"/>
      </w:pPr>
      <w:r>
        <w:separator/>
      </w:r>
    </w:p>
  </w:endnote>
  <w:endnote w:type="continuationSeparator" w:id="0">
    <w:p w:rsidR="00173B82" w:rsidRDefault="0017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terstate-Light">
    <w:panose1 w:val="02000606030000020004"/>
    <w:charset w:val="00"/>
    <w:family w:val="auto"/>
    <w:pitch w:val="variable"/>
    <w:sig w:usb0="80000027" w:usb1="00000040" w:usb2="00000000" w:usb3="00000000" w:csb0="00000001" w:csb1="00000000"/>
  </w:font>
  <w:font w:name="Interstate-Bold">
    <w:panose1 w:val="0200080303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AB" w:rsidRDefault="006C6254">
    <w:pPr>
      <w:spacing w:after="435" w:line="240" w:lineRule="auto"/>
      <w:jc w:val="center"/>
    </w:pPr>
    <w:r>
      <w:t xml:space="preserve">Page </w:t>
    </w:r>
    <w:r>
      <w:fldChar w:fldCharType="begin"/>
    </w:r>
    <w:r>
      <w:instrText>PAGE</w:instrText>
    </w:r>
    <w:r>
      <w:fldChar w:fldCharType="separate"/>
    </w:r>
    <w:r w:rsidR="007E4102">
      <w:rPr>
        <w:noProof/>
      </w:rPr>
      <w:t>2</w:t>
    </w:r>
    <w:r>
      <w:fldChar w:fldCharType="end"/>
    </w:r>
    <w:r>
      <w:t xml:space="preserve"> --- Last updated: November 19,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AB" w:rsidRDefault="006C6254">
    <w:pPr>
      <w:spacing w:after="435" w:line="240" w:lineRule="auto"/>
      <w:jc w:val="center"/>
    </w:pPr>
    <w:r>
      <w:t xml:space="preserve">Page </w:t>
    </w:r>
    <w:r>
      <w:fldChar w:fldCharType="begin"/>
    </w:r>
    <w:r>
      <w:instrText>PAGE</w:instrText>
    </w:r>
    <w:r>
      <w:fldChar w:fldCharType="separate"/>
    </w:r>
    <w:r w:rsidR="002A7BEF">
      <w:rPr>
        <w:noProof/>
      </w:rPr>
      <w:t>1</w:t>
    </w:r>
    <w:r>
      <w:fldChar w:fldCharType="end"/>
    </w:r>
    <w:r>
      <w:t xml:space="preserve"> --- Last updated: </w:t>
    </w:r>
    <w:r w:rsidR="00D87C26">
      <w:t>January 21,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82" w:rsidRDefault="00173B82">
      <w:pPr>
        <w:spacing w:after="0" w:line="240" w:lineRule="auto"/>
      </w:pPr>
      <w:r>
        <w:separator/>
      </w:r>
    </w:p>
  </w:footnote>
  <w:footnote w:type="continuationSeparator" w:id="0">
    <w:p w:rsidR="00173B82" w:rsidRDefault="0017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AB" w:rsidRDefault="006C6254">
    <w:pPr>
      <w:tabs>
        <w:tab w:val="center" w:pos="4680"/>
        <w:tab w:val="right" w:pos="9360"/>
      </w:tabs>
      <w:spacing w:before="630" w:line="240" w:lineRule="auto"/>
      <w:jc w:val="center"/>
    </w:pPr>
    <w:r>
      <w:rPr>
        <w:sz w:val="24"/>
        <w:szCs w:val="24"/>
      </w:rPr>
      <w:t>NYNJ Trail Conference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AB" w:rsidRPr="001E2ED3" w:rsidRDefault="006C6254" w:rsidP="00535350">
    <w:pPr>
      <w:pBdr>
        <w:bottom w:val="single" w:sz="4" w:space="1" w:color="auto"/>
      </w:pBdr>
      <w:spacing w:before="630" w:after="0" w:line="240" w:lineRule="auto"/>
      <w:jc w:val="center"/>
      <w:rPr>
        <w:rFonts w:ascii="Interstate-Bold" w:hAnsi="Interstate-Bold"/>
      </w:rPr>
    </w:pPr>
    <w:r w:rsidRPr="001E2ED3">
      <w:rPr>
        <w:rFonts w:ascii="Interstate-Bold" w:eastAsia="Arial" w:hAnsi="Interstate-Bold" w:cs="Arial"/>
        <w:color w:val="003300"/>
      </w:rPr>
      <w:t>New York-New Jersey Trail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3AB"/>
    <w:multiLevelType w:val="multilevel"/>
    <w:tmpl w:val="704A36AA"/>
    <w:lvl w:ilvl="0">
      <w:start w:val="1"/>
      <w:numFmt w:val="bullet"/>
      <w:lvlText w:val="•"/>
      <w:lvlJc w:val="left"/>
      <w:pPr>
        <w:ind w:left="108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C7D7C71"/>
    <w:multiLevelType w:val="hybridMultilevel"/>
    <w:tmpl w:val="92E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A0FB1"/>
    <w:multiLevelType w:val="hybridMultilevel"/>
    <w:tmpl w:val="332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AB"/>
    <w:rsid w:val="00000554"/>
    <w:rsid w:val="000D0E5E"/>
    <w:rsid w:val="000E2C6E"/>
    <w:rsid w:val="00173B82"/>
    <w:rsid w:val="001A2E68"/>
    <w:rsid w:val="001B2B6D"/>
    <w:rsid w:val="001E128B"/>
    <w:rsid w:val="001E2ED3"/>
    <w:rsid w:val="00243E1B"/>
    <w:rsid w:val="00293E6D"/>
    <w:rsid w:val="002A7BEF"/>
    <w:rsid w:val="002D6F8E"/>
    <w:rsid w:val="00324718"/>
    <w:rsid w:val="00352634"/>
    <w:rsid w:val="0039321E"/>
    <w:rsid w:val="00420B30"/>
    <w:rsid w:val="004D2838"/>
    <w:rsid w:val="004E4245"/>
    <w:rsid w:val="00516478"/>
    <w:rsid w:val="00535350"/>
    <w:rsid w:val="00652476"/>
    <w:rsid w:val="006C6254"/>
    <w:rsid w:val="006D0291"/>
    <w:rsid w:val="007137AB"/>
    <w:rsid w:val="007E4102"/>
    <w:rsid w:val="00817C3B"/>
    <w:rsid w:val="0082048E"/>
    <w:rsid w:val="00842170"/>
    <w:rsid w:val="008B76BF"/>
    <w:rsid w:val="008C40FB"/>
    <w:rsid w:val="008D0A90"/>
    <w:rsid w:val="00901A35"/>
    <w:rsid w:val="00937D5E"/>
    <w:rsid w:val="00A367AC"/>
    <w:rsid w:val="00B13DD3"/>
    <w:rsid w:val="00B36F59"/>
    <w:rsid w:val="00B37A33"/>
    <w:rsid w:val="00B530F2"/>
    <w:rsid w:val="00C066C7"/>
    <w:rsid w:val="00C73F9F"/>
    <w:rsid w:val="00C8295D"/>
    <w:rsid w:val="00C92E59"/>
    <w:rsid w:val="00D06172"/>
    <w:rsid w:val="00D30902"/>
    <w:rsid w:val="00D41608"/>
    <w:rsid w:val="00D87C26"/>
    <w:rsid w:val="00DB4228"/>
    <w:rsid w:val="00DE05F0"/>
    <w:rsid w:val="00DE4822"/>
    <w:rsid w:val="00E17B50"/>
    <w:rsid w:val="00E34F32"/>
    <w:rsid w:val="00EB770A"/>
    <w:rsid w:val="00EC41DE"/>
    <w:rsid w:val="00F35352"/>
    <w:rsid w:val="00F51B45"/>
    <w:rsid w:val="00FF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D9DB"/>
  <w15:docId w15:val="{0AAB17C8-7537-4A18-919C-E0D2AFA9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after="120" w:line="240" w:lineRule="auto"/>
      <w:outlineLvl w:val="0"/>
    </w:pPr>
    <w:rPr>
      <w:b/>
      <w:color w:val="003300"/>
      <w:sz w:val="28"/>
      <w:szCs w:val="28"/>
    </w:rPr>
  </w:style>
  <w:style w:type="paragraph" w:styleId="Heading2">
    <w:name w:val="heading 2"/>
    <w:basedOn w:val="Normal"/>
    <w:next w:val="Normal"/>
    <w:pPr>
      <w:keepNext/>
      <w:keepLines/>
      <w:spacing w:before="60" w:after="0" w:line="240" w:lineRule="auto"/>
      <w:outlineLvl w:val="1"/>
    </w:pPr>
    <w:rPr>
      <w:b/>
      <w:color w:val="003300"/>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after="240" w:line="240" w:lineRule="auto"/>
    </w:pPr>
    <w:rPr>
      <w:i/>
      <w:color w:val="5B9BD5"/>
      <w:sz w:val="28"/>
      <w:szCs w:val="28"/>
    </w:rPr>
  </w:style>
  <w:style w:type="paragraph" w:styleId="Header">
    <w:name w:val="header"/>
    <w:basedOn w:val="Normal"/>
    <w:link w:val="HeaderChar"/>
    <w:uiPriority w:val="99"/>
    <w:unhideWhenUsed/>
    <w:rsid w:val="0053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350"/>
  </w:style>
  <w:style w:type="paragraph" w:styleId="Footer">
    <w:name w:val="footer"/>
    <w:basedOn w:val="Normal"/>
    <w:link w:val="FooterChar"/>
    <w:uiPriority w:val="99"/>
    <w:unhideWhenUsed/>
    <w:rsid w:val="0053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350"/>
  </w:style>
  <w:style w:type="paragraph" w:styleId="BalloonText">
    <w:name w:val="Balloon Text"/>
    <w:basedOn w:val="Normal"/>
    <w:link w:val="BalloonTextChar"/>
    <w:uiPriority w:val="99"/>
    <w:semiHidden/>
    <w:unhideWhenUsed/>
    <w:rsid w:val="001E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28B"/>
    <w:rPr>
      <w:rFonts w:ascii="Segoe UI" w:hAnsi="Segoe UI" w:cs="Segoe UI"/>
      <w:sz w:val="18"/>
      <w:szCs w:val="18"/>
    </w:rPr>
  </w:style>
  <w:style w:type="paragraph" w:styleId="ListParagraph">
    <w:name w:val="List Paragraph"/>
    <w:basedOn w:val="Normal"/>
    <w:uiPriority w:val="34"/>
    <w:qFormat/>
    <w:rsid w:val="007E4102"/>
    <w:pPr>
      <w:spacing w:after="200" w:line="27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Goodell</dc:creator>
  <cp:lastModifiedBy>Walt</cp:lastModifiedBy>
  <cp:revision>7</cp:revision>
  <cp:lastPrinted>2016-01-25T14:06:00Z</cp:lastPrinted>
  <dcterms:created xsi:type="dcterms:W3CDTF">2016-01-20T17:07:00Z</dcterms:created>
  <dcterms:modified xsi:type="dcterms:W3CDTF">2016-01-25T14:20:00Z</dcterms:modified>
</cp:coreProperties>
</file>